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D1" w:rsidRPr="00BD0149" w:rsidRDefault="00BD0149" w:rsidP="00BD0149">
      <w:pPr>
        <w:rPr>
          <w:sz w:val="20"/>
          <w:szCs w:val="20"/>
        </w:rPr>
      </w:pPr>
      <w:r w:rsidRPr="00BD0149">
        <w:rPr>
          <w:sz w:val="28"/>
          <w:szCs w:val="28"/>
        </w:rPr>
        <w:t xml:space="preserve">            </w:t>
      </w:r>
      <w:r>
        <w:rPr>
          <w:sz w:val="28"/>
          <w:szCs w:val="28"/>
          <w:u w:val="single"/>
        </w:rPr>
        <w:t xml:space="preserve"> </w:t>
      </w:r>
      <w:r w:rsidR="00C71CD1" w:rsidRPr="00C71CD1">
        <w:rPr>
          <w:sz w:val="28"/>
          <w:szCs w:val="28"/>
          <w:u w:val="single"/>
        </w:rPr>
        <w:t>Stämfiskalernas ansvar och uppgifter</w:t>
      </w:r>
      <w:r>
        <w:rPr>
          <w:sz w:val="28"/>
          <w:szCs w:val="28"/>
          <w:u w:val="single"/>
        </w:rPr>
        <w:t xml:space="preserve">. </w:t>
      </w:r>
      <w:r>
        <w:rPr>
          <w:sz w:val="28"/>
          <w:szCs w:val="28"/>
        </w:rPr>
        <w:tab/>
        <w:t>2019-08-22</w:t>
      </w:r>
    </w:p>
    <w:p w:rsidR="00C71CD1" w:rsidRDefault="00C71CD1" w:rsidP="005C7B32">
      <w:pPr>
        <w:ind w:left="2608"/>
        <w:rPr>
          <w:sz w:val="28"/>
          <w:szCs w:val="28"/>
        </w:rPr>
      </w:pPr>
      <w:r>
        <w:rPr>
          <w:sz w:val="28"/>
          <w:szCs w:val="28"/>
        </w:rPr>
        <w:t>Två stämfiskaler per stämma väljs av årsmötet.</w:t>
      </w:r>
      <w:r>
        <w:rPr>
          <w:sz w:val="28"/>
          <w:szCs w:val="28"/>
        </w:rPr>
        <w:br/>
        <w:t>Körens sekreterare ser till att varje stämfiskal får information om sina uppgifter.</w:t>
      </w:r>
    </w:p>
    <w:p w:rsidR="004F3FD2" w:rsidRDefault="004F3FD2">
      <w:pPr>
        <w:rPr>
          <w:sz w:val="28"/>
          <w:szCs w:val="28"/>
        </w:rPr>
      </w:pPr>
      <w:r>
        <w:rPr>
          <w:sz w:val="28"/>
          <w:szCs w:val="28"/>
        </w:rPr>
        <w:t>STÄMFISKALEN ÄR EN MYCKET VIKTIG PERSON I KÖREN.</w:t>
      </w:r>
    </w:p>
    <w:p w:rsidR="00C71CD1" w:rsidRDefault="00C71CD1" w:rsidP="004F3FD2">
      <w:pPr>
        <w:pStyle w:val="Liststycke"/>
        <w:numPr>
          <w:ilvl w:val="0"/>
          <w:numId w:val="1"/>
        </w:numPr>
        <w:rPr>
          <w:sz w:val="28"/>
          <w:szCs w:val="28"/>
        </w:rPr>
      </w:pPr>
      <w:r w:rsidRPr="004F3FD2">
        <w:rPr>
          <w:sz w:val="28"/>
          <w:szCs w:val="28"/>
        </w:rPr>
        <w:t>Stämfiskal ansvarar för stämmans närvarostatistik. Efter varje övningstillfälle ska hen meddela IT-ansvarig, vilka som varit frånvarande. Om alla är närvarande ska även detta meddelas. Meddelandet skickas med mail.</w:t>
      </w:r>
    </w:p>
    <w:p w:rsidR="004F3FD2" w:rsidRDefault="004F3FD2" w:rsidP="004F3FD2">
      <w:pPr>
        <w:pStyle w:val="Liststycke"/>
        <w:numPr>
          <w:ilvl w:val="0"/>
          <w:numId w:val="1"/>
        </w:numPr>
        <w:rPr>
          <w:sz w:val="28"/>
          <w:szCs w:val="28"/>
        </w:rPr>
      </w:pPr>
      <w:r>
        <w:rPr>
          <w:sz w:val="28"/>
          <w:szCs w:val="28"/>
        </w:rPr>
        <w:t>Stämfiskal tar emot anmälan om frånvaro.</w:t>
      </w:r>
    </w:p>
    <w:p w:rsidR="004F3FD2" w:rsidRPr="004F3FD2" w:rsidRDefault="004F3FD2" w:rsidP="004F3FD2">
      <w:pPr>
        <w:pStyle w:val="Liststycke"/>
        <w:numPr>
          <w:ilvl w:val="0"/>
          <w:numId w:val="1"/>
        </w:numPr>
        <w:rPr>
          <w:sz w:val="28"/>
          <w:szCs w:val="28"/>
        </w:rPr>
      </w:pPr>
      <w:r w:rsidRPr="004F3FD2">
        <w:rPr>
          <w:sz w:val="28"/>
          <w:szCs w:val="28"/>
        </w:rPr>
        <w:t>Stämfiskal ska se till att uppsjungningslistorna blir ifyllda av alla korister i stämman.</w:t>
      </w:r>
    </w:p>
    <w:p w:rsidR="004F3FD2" w:rsidRPr="004F3FD2" w:rsidRDefault="004F3FD2" w:rsidP="004F3FD2">
      <w:pPr>
        <w:pStyle w:val="Liststycke"/>
        <w:numPr>
          <w:ilvl w:val="0"/>
          <w:numId w:val="1"/>
        </w:numPr>
        <w:rPr>
          <w:sz w:val="28"/>
          <w:szCs w:val="28"/>
        </w:rPr>
      </w:pPr>
      <w:r w:rsidRPr="004F3FD2">
        <w:rPr>
          <w:sz w:val="28"/>
          <w:szCs w:val="28"/>
        </w:rPr>
        <w:t>Stämfiskal ser till att brådskande information kommer fram till frånvarande korister. I första hand är det den frånvarande koristen själv som ansvarar för att hålla sig informerad.</w:t>
      </w:r>
    </w:p>
    <w:p w:rsidR="00E5167D" w:rsidRPr="00E5167D" w:rsidRDefault="00E5167D" w:rsidP="00E5167D">
      <w:pPr>
        <w:pStyle w:val="Liststycke"/>
        <w:numPr>
          <w:ilvl w:val="0"/>
          <w:numId w:val="1"/>
        </w:numPr>
        <w:rPr>
          <w:sz w:val="28"/>
          <w:szCs w:val="28"/>
        </w:rPr>
      </w:pPr>
      <w:r w:rsidRPr="00E5167D">
        <w:rPr>
          <w:sz w:val="28"/>
          <w:szCs w:val="28"/>
        </w:rPr>
        <w:t xml:space="preserve">Stämfiskal organiserar stämmans gemensamma uppgifter, t ex i samband med konsertarrangemang, körresor, körfika, körfester, osv. </w:t>
      </w:r>
    </w:p>
    <w:p w:rsidR="00E5167D" w:rsidRPr="00E5167D" w:rsidRDefault="00E5167D" w:rsidP="00E5167D">
      <w:pPr>
        <w:pStyle w:val="Liststycke"/>
        <w:numPr>
          <w:ilvl w:val="0"/>
          <w:numId w:val="1"/>
        </w:numPr>
        <w:rPr>
          <w:sz w:val="28"/>
          <w:szCs w:val="28"/>
        </w:rPr>
      </w:pPr>
      <w:r w:rsidRPr="00E5167D">
        <w:rPr>
          <w:sz w:val="28"/>
          <w:szCs w:val="28"/>
        </w:rPr>
        <w:t>Stämfiskal ser till att ny medlem blir omhändertagen</w:t>
      </w:r>
      <w:r>
        <w:rPr>
          <w:sz w:val="28"/>
          <w:szCs w:val="28"/>
        </w:rPr>
        <w:t>;</w:t>
      </w:r>
      <w:r>
        <w:rPr>
          <w:sz w:val="28"/>
          <w:szCs w:val="28"/>
        </w:rPr>
        <w:br/>
      </w:r>
      <w:r w:rsidRPr="00E5167D">
        <w:rPr>
          <w:sz w:val="28"/>
          <w:szCs w:val="28"/>
        </w:rPr>
        <w:t xml:space="preserve"> ser till att personuppgifter kommer till IT-ansvarig, presenterar körens hemsida, förmedlar körens medlemslista, berättar om rutiner vid frånvaro och ifyllandet av uppsjungningslistan, ser till att förmedla kontakt med dels de som har ansvar för kördräkt och dels den som har ansvar för körnummer och pärm.  </w:t>
      </w:r>
      <w:r>
        <w:rPr>
          <w:sz w:val="28"/>
          <w:szCs w:val="28"/>
        </w:rPr>
        <w:br/>
      </w:r>
      <w:r>
        <w:rPr>
          <w:sz w:val="28"/>
          <w:szCs w:val="28"/>
        </w:rPr>
        <w:br/>
      </w:r>
      <w:r w:rsidR="005C7B32">
        <w:rPr>
          <w:sz w:val="28"/>
          <w:szCs w:val="28"/>
        </w:rPr>
        <w:t xml:space="preserve"> </w:t>
      </w:r>
      <w:r w:rsidR="005C7B32">
        <w:rPr>
          <w:sz w:val="28"/>
          <w:szCs w:val="28"/>
        </w:rPr>
        <w:tab/>
      </w:r>
      <w:r w:rsidR="005C7B32">
        <w:rPr>
          <w:sz w:val="28"/>
          <w:szCs w:val="28"/>
        </w:rPr>
        <w:tab/>
      </w:r>
      <w:r w:rsidR="005C7B32">
        <w:rPr>
          <w:sz w:val="28"/>
          <w:szCs w:val="28"/>
        </w:rPr>
        <w:tab/>
      </w:r>
      <w:r w:rsidR="005C7B32">
        <w:rPr>
          <w:sz w:val="28"/>
          <w:szCs w:val="28"/>
        </w:rPr>
        <w:tab/>
        <w:t>Stort tack för ditt engagemang!</w:t>
      </w:r>
    </w:p>
    <w:p w:rsidR="004F3FD2" w:rsidRPr="00E5167D" w:rsidRDefault="004F3FD2" w:rsidP="00E5167D">
      <w:pPr>
        <w:ind w:left="360"/>
        <w:rPr>
          <w:sz w:val="28"/>
          <w:szCs w:val="28"/>
        </w:rPr>
      </w:pPr>
    </w:p>
    <w:p w:rsidR="00C71CD1" w:rsidRDefault="00C71CD1">
      <w:pPr>
        <w:rPr>
          <w:sz w:val="28"/>
          <w:szCs w:val="28"/>
        </w:rPr>
      </w:pPr>
    </w:p>
    <w:p w:rsidR="00C71CD1" w:rsidRPr="00C71CD1" w:rsidRDefault="00C71CD1">
      <w:pPr>
        <w:rPr>
          <w:sz w:val="28"/>
          <w:szCs w:val="28"/>
        </w:rPr>
      </w:pPr>
    </w:p>
    <w:sectPr w:rsidR="00C71CD1" w:rsidRPr="00C71CD1" w:rsidSect="00BA66F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E81" w:rsidRDefault="00CF1E81" w:rsidP="00E5167D">
      <w:pPr>
        <w:spacing w:after="0" w:line="240" w:lineRule="auto"/>
      </w:pPr>
      <w:r>
        <w:separator/>
      </w:r>
    </w:p>
  </w:endnote>
  <w:endnote w:type="continuationSeparator" w:id="0">
    <w:p w:rsidR="00CF1E81" w:rsidRDefault="00CF1E81" w:rsidP="00E51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E81" w:rsidRDefault="00CF1E81" w:rsidP="00E5167D">
      <w:pPr>
        <w:spacing w:after="0" w:line="240" w:lineRule="auto"/>
      </w:pPr>
      <w:r>
        <w:separator/>
      </w:r>
    </w:p>
  </w:footnote>
  <w:footnote w:type="continuationSeparator" w:id="0">
    <w:p w:rsidR="00CF1E81" w:rsidRDefault="00CF1E81" w:rsidP="00E51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7D" w:rsidRDefault="00E5167D">
    <w:pPr>
      <w:pStyle w:val="Sidhuvud"/>
    </w:pPr>
    <w:r>
      <w:tab/>
    </w:r>
    <w:r>
      <w:br/>
    </w:r>
    <w:r w:rsidRPr="00E5167D">
      <w:rPr>
        <w:noProof/>
        <w:lang w:eastAsia="sv-SE"/>
      </w:rPr>
      <w:drawing>
        <wp:anchor distT="0" distB="0" distL="114300" distR="114300" simplePos="0" relativeHeight="251658240" behindDoc="1" locked="0" layoutInCell="1" allowOverlap="1">
          <wp:simplePos x="0" y="0"/>
          <wp:positionH relativeFrom="column">
            <wp:posOffset>14605</wp:posOffset>
          </wp:positionH>
          <wp:positionV relativeFrom="paragraph">
            <wp:posOffset>169545</wp:posOffset>
          </wp:positionV>
          <wp:extent cx="1009650" cy="1476375"/>
          <wp:effectExtent l="19050" t="0" r="0" b="0"/>
          <wp:wrapTight wrapText="bothSides">
            <wp:wrapPolygon edited="0">
              <wp:start x="-408" y="0"/>
              <wp:lineTo x="-408" y="21461"/>
              <wp:lineTo x="21600" y="21461"/>
              <wp:lineTo x="21600" y="0"/>
              <wp:lineTo x="-408" y="0"/>
            </wp:wrapPolygon>
          </wp:wrapTight>
          <wp:docPr id="2" name="image2.gif" descr="http://domkyrkokoren.linkopingsdomkyrka.se/images/buttons/default/logo6.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009650" cy="1476375"/>
                  </a:xfrm>
                  <a:prstGeom prst="rect">
                    <a:avLst/>
                  </a:prstGeom>
                  <a:noFill/>
                  <a:ln>
                    <a:noFill/>
                    <a:prstDash/>
                  </a:ln>
                </pic:spPr>
              </pic:pic>
            </a:graphicData>
          </a:graphic>
        </wp:anchor>
      </w:drawing>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232"/>
    <w:multiLevelType w:val="hybridMultilevel"/>
    <w:tmpl w:val="C38C55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9218"/>
  </w:hdrShapeDefaults>
  <w:footnotePr>
    <w:footnote w:id="-1"/>
    <w:footnote w:id="0"/>
  </w:footnotePr>
  <w:endnotePr>
    <w:endnote w:id="-1"/>
    <w:endnote w:id="0"/>
  </w:endnotePr>
  <w:compat/>
  <w:rsids>
    <w:rsidRoot w:val="00C71CD1"/>
    <w:rsid w:val="000823A1"/>
    <w:rsid w:val="001259FE"/>
    <w:rsid w:val="001E5193"/>
    <w:rsid w:val="00280B84"/>
    <w:rsid w:val="004F3FD2"/>
    <w:rsid w:val="00535A5E"/>
    <w:rsid w:val="00571EAC"/>
    <w:rsid w:val="005C7B32"/>
    <w:rsid w:val="00BA66F1"/>
    <w:rsid w:val="00BD0149"/>
    <w:rsid w:val="00C71CD1"/>
    <w:rsid w:val="00CF1E81"/>
    <w:rsid w:val="00D265A7"/>
    <w:rsid w:val="00D4086E"/>
    <w:rsid w:val="00E5167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F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3FD2"/>
    <w:pPr>
      <w:ind w:left="720"/>
      <w:contextualSpacing/>
    </w:pPr>
  </w:style>
  <w:style w:type="paragraph" w:styleId="Sidhuvud">
    <w:name w:val="header"/>
    <w:basedOn w:val="Normal"/>
    <w:link w:val="SidhuvudChar"/>
    <w:uiPriority w:val="99"/>
    <w:semiHidden/>
    <w:unhideWhenUsed/>
    <w:rsid w:val="00E5167D"/>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5167D"/>
  </w:style>
  <w:style w:type="paragraph" w:styleId="Sidfot">
    <w:name w:val="footer"/>
    <w:basedOn w:val="Normal"/>
    <w:link w:val="SidfotChar"/>
    <w:uiPriority w:val="99"/>
    <w:semiHidden/>
    <w:unhideWhenUsed/>
    <w:rsid w:val="00E5167D"/>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5167D"/>
  </w:style>
  <w:style w:type="paragraph" w:styleId="Ballongtext">
    <w:name w:val="Balloon Text"/>
    <w:basedOn w:val="Normal"/>
    <w:link w:val="BallongtextChar"/>
    <w:uiPriority w:val="99"/>
    <w:semiHidden/>
    <w:unhideWhenUsed/>
    <w:rsid w:val="00E516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1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206</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Arman</dc:creator>
  <cp:keywords/>
  <dc:description/>
  <cp:lastModifiedBy>Lena Arman</cp:lastModifiedBy>
  <cp:revision>5</cp:revision>
  <dcterms:created xsi:type="dcterms:W3CDTF">2019-01-29T13:58:00Z</dcterms:created>
  <dcterms:modified xsi:type="dcterms:W3CDTF">2019-08-22T13:53:00Z</dcterms:modified>
</cp:coreProperties>
</file>